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D" w:rsidRDefault="008B2DED" w:rsidP="00A160DA">
      <w:pPr>
        <w:spacing w:after="0" w:line="240" w:lineRule="auto"/>
        <w:rPr>
          <w:rFonts w:ascii="Arial" w:hAnsi="Arial" w:cs="Arial"/>
          <w:lang w:val="mn-MN"/>
        </w:rPr>
      </w:pPr>
    </w:p>
    <w:p w:rsidR="008B2DED" w:rsidRDefault="008B2DED" w:rsidP="008B2DED">
      <w:pPr>
        <w:spacing w:after="0" w:line="240" w:lineRule="auto"/>
        <w:ind w:left="0" w:firstLine="0"/>
        <w:rPr>
          <w:rFonts w:ascii="Arial Mon" w:hAnsi="Arial Mon" w:cs="Arial Mon"/>
          <w:sz w:val="20"/>
          <w:szCs w:val="24"/>
          <w:lang w:val="mn-MN"/>
        </w:rPr>
      </w:pPr>
      <w:r>
        <w:rPr>
          <w:rFonts w:ascii="Arial Mon" w:hAnsi="Arial Mon" w:cs="Arial Mo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  </w:t>
      </w:r>
      <w:r w:rsidRPr="008B2DED">
        <w:rPr>
          <w:rFonts w:ascii="Arial Mon" w:hAnsi="Arial Mon" w:cs="Arial Mon"/>
          <w:sz w:val="20"/>
          <w:szCs w:val="24"/>
          <w:lang w:val="mn-MN"/>
        </w:rPr>
        <w:t xml:space="preserve">                                                                                                                                                   </w:t>
      </w:r>
      <w:r w:rsidRPr="008B2DED">
        <w:rPr>
          <w:rFonts w:ascii="Arial Mon" w:hAnsi="Arial Mon" w:cs="Arial Mon"/>
          <w:sz w:val="20"/>
          <w:szCs w:val="24"/>
        </w:rPr>
        <w:t xml:space="preserve"> </w:t>
      </w:r>
      <w:r w:rsidRPr="008B2DED">
        <w:rPr>
          <w:rFonts w:ascii="Arial Mon" w:hAnsi="Arial Mon" w:cs="Arial Mon"/>
          <w:sz w:val="20"/>
          <w:szCs w:val="24"/>
          <w:lang w:val="mn-MN"/>
        </w:rPr>
        <w:t xml:space="preserve"> </w:t>
      </w:r>
      <w:r>
        <w:rPr>
          <w:rFonts w:ascii="Arial Mon" w:hAnsi="Arial Mon" w:cs="Arial Mon"/>
          <w:sz w:val="20"/>
          <w:szCs w:val="24"/>
          <w:lang w:val="mn-MN"/>
        </w:rPr>
        <w:t xml:space="preserve">         </w:t>
      </w:r>
    </w:p>
    <w:p w:rsidR="00DD1DBD" w:rsidRDefault="00CD2B1E" w:rsidP="008B2DED">
      <w:pPr>
        <w:spacing w:after="0" w:line="240" w:lineRule="auto"/>
        <w:ind w:left="0" w:firstLine="0"/>
        <w:rPr>
          <w:rFonts w:ascii="Arial Mon" w:hAnsi="Arial Mon" w:cs="Arial Mon"/>
          <w:sz w:val="20"/>
          <w:szCs w:val="20"/>
          <w:lang w:val="mn-MN"/>
        </w:rPr>
      </w:pPr>
      <w:r>
        <w:rPr>
          <w:rFonts w:ascii="Arial Mon" w:hAnsi="Arial Mon" w:cs="Arial Mon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            </w:t>
      </w:r>
      <w:r w:rsidR="00EE77BE">
        <w:rPr>
          <w:rFonts w:ascii="Arial Mon" w:hAnsi="Arial Mon" w:cs="Arial Mon"/>
          <w:sz w:val="20"/>
          <w:szCs w:val="20"/>
          <w:lang w:val="mn-MN"/>
        </w:rPr>
        <w:t xml:space="preserve">              БАТЛАВ. </w:t>
      </w:r>
    </w:p>
    <w:p w:rsidR="00373E8A" w:rsidRPr="00EE77BE" w:rsidRDefault="00DD1DBD" w:rsidP="008B2DED">
      <w:p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mn-MN"/>
        </w:rPr>
      </w:pPr>
      <w:r>
        <w:rPr>
          <w:rFonts w:ascii="Arial Mon" w:hAnsi="Arial Mon" w:cs="Arial Mon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                               </w:t>
      </w:r>
      <w:r w:rsidR="00EE77BE" w:rsidRPr="00EE77BE">
        <w:rPr>
          <w:rFonts w:ascii="Arial" w:hAnsi="Arial" w:cs="Arial"/>
          <w:sz w:val="20"/>
          <w:szCs w:val="20"/>
          <w:lang w:val="mn-MN"/>
        </w:rPr>
        <w:t xml:space="preserve">СҮХБААТАР ДҮҮРГИЙН 7 ДУГААР ХОРООНЫ </w:t>
      </w:r>
    </w:p>
    <w:p w:rsidR="00373E8A" w:rsidRPr="00EE77BE" w:rsidRDefault="00EE77BE" w:rsidP="00373E8A">
      <w:p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mn-MN"/>
        </w:rPr>
      </w:pPr>
      <w:r w:rsidRPr="00EE77BE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mn-MN"/>
        </w:rPr>
        <w:t xml:space="preserve">                     </w:t>
      </w:r>
      <w:r w:rsidRPr="00EE77BE">
        <w:rPr>
          <w:rFonts w:ascii="Arial" w:hAnsi="Arial" w:cs="Arial"/>
          <w:sz w:val="20"/>
          <w:szCs w:val="20"/>
          <w:lang w:val="mn-MN"/>
        </w:rPr>
        <w:t xml:space="preserve">ИРГЭДИЙН НИЙТИЙН ХУРЛЫН ТЭРГҮҮЛЭГЧДИЙН </w:t>
      </w:r>
    </w:p>
    <w:p w:rsidR="00CD2B1E" w:rsidRPr="00EE77BE" w:rsidRDefault="00EE77BE" w:rsidP="00373E8A">
      <w:p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mn-MN"/>
        </w:rPr>
      </w:pPr>
      <w:r w:rsidRPr="00EE77BE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mn-MN"/>
        </w:rPr>
        <w:t xml:space="preserve">                 </w:t>
      </w:r>
      <w:r w:rsidR="00487417">
        <w:rPr>
          <w:rFonts w:ascii="Arial" w:hAnsi="Arial" w:cs="Arial"/>
          <w:sz w:val="20"/>
          <w:szCs w:val="20"/>
          <w:lang w:val="mn-MN"/>
        </w:rPr>
        <w:t xml:space="preserve">  </w:t>
      </w:r>
      <w:r w:rsidRPr="00EE77BE">
        <w:rPr>
          <w:rFonts w:ascii="Arial" w:hAnsi="Arial" w:cs="Arial"/>
          <w:sz w:val="20"/>
          <w:szCs w:val="20"/>
          <w:lang w:val="mn-MN"/>
        </w:rPr>
        <w:t>2015 ОНЫ....</w:t>
      </w:r>
      <w:r w:rsidR="00487417">
        <w:rPr>
          <w:rFonts w:ascii="Arial" w:hAnsi="Arial" w:cs="Arial"/>
          <w:sz w:val="20"/>
          <w:szCs w:val="20"/>
          <w:lang w:val="mn-MN"/>
        </w:rPr>
        <w:t>.</w:t>
      </w:r>
      <w:r w:rsidRPr="00EE77BE">
        <w:rPr>
          <w:rFonts w:ascii="Arial" w:hAnsi="Arial" w:cs="Arial"/>
          <w:sz w:val="20"/>
          <w:szCs w:val="20"/>
          <w:lang w:val="mn-MN"/>
        </w:rPr>
        <w:t>..ДҮГЭЭР САРЫН ..</w:t>
      </w:r>
      <w:r w:rsidR="00487417">
        <w:rPr>
          <w:rFonts w:ascii="Arial" w:hAnsi="Arial" w:cs="Arial"/>
          <w:sz w:val="20"/>
          <w:szCs w:val="20"/>
          <w:lang w:val="mn-MN"/>
        </w:rPr>
        <w:t>.</w:t>
      </w:r>
      <w:r w:rsidRPr="00EE77BE">
        <w:rPr>
          <w:rFonts w:ascii="Arial" w:hAnsi="Arial" w:cs="Arial"/>
          <w:sz w:val="20"/>
          <w:szCs w:val="20"/>
          <w:lang w:val="mn-MN"/>
        </w:rPr>
        <w:t>.....ӨДРИЙН ХУРАЛ</w:t>
      </w:r>
    </w:p>
    <w:p w:rsidR="008B2DED" w:rsidRPr="00CD2B1E" w:rsidRDefault="008B2DED" w:rsidP="00CD2B1E">
      <w:pPr>
        <w:spacing w:after="0" w:line="240" w:lineRule="auto"/>
        <w:ind w:left="0" w:firstLine="0"/>
        <w:jc w:val="right"/>
        <w:rPr>
          <w:rFonts w:ascii="Arial Mon" w:hAnsi="Arial Mon" w:cs="Arial Mon"/>
          <w:sz w:val="20"/>
          <w:szCs w:val="20"/>
        </w:rPr>
      </w:pPr>
      <w:r w:rsidRPr="008B2DED">
        <w:rPr>
          <w:rFonts w:ascii="Arial Mon" w:hAnsi="Arial Mon" w:cs="Arial Mon"/>
          <w:sz w:val="20"/>
          <w:szCs w:val="20"/>
        </w:rPr>
        <w:t xml:space="preserve">                                                                  </w:t>
      </w:r>
      <w:r w:rsidRPr="008B2DED">
        <w:rPr>
          <w:rFonts w:ascii="Arial Mon" w:hAnsi="Arial Mon" w:cs="Arial Mon"/>
          <w:sz w:val="20"/>
          <w:szCs w:val="20"/>
          <w:lang w:val="mn-MN"/>
        </w:rPr>
        <w:t xml:space="preserve">  </w:t>
      </w:r>
    </w:p>
    <w:p w:rsidR="00A160DA" w:rsidRDefault="00A160DA" w:rsidP="00A160DA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СҮХБААТАР ДҮҮРГИЙН 7 ДУГААР ХОРООНЫ </w:t>
      </w:r>
    </w:p>
    <w:p w:rsidR="00BB6027" w:rsidRDefault="00A160DA" w:rsidP="008B2DED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ИРГЭДИЙН НИЙТИЙН ХУРЛЫН 2015 ОНЫ АЖЛЫН ТӨЛӨВЛӨГӨӨ</w:t>
      </w:r>
    </w:p>
    <w:p w:rsidR="00A160DA" w:rsidRDefault="00A160DA" w:rsidP="00A160DA">
      <w:pPr>
        <w:spacing w:after="0" w:line="240" w:lineRule="auto"/>
        <w:jc w:val="left"/>
        <w:rPr>
          <w:rFonts w:ascii="Arial" w:hAnsi="Arial" w:cs="Arial"/>
          <w:lang w:val="mn-MN"/>
        </w:rPr>
      </w:pPr>
    </w:p>
    <w:p w:rsidR="00A160DA" w:rsidRDefault="008B2DED" w:rsidP="00A160DA">
      <w:pPr>
        <w:spacing w:after="0" w:line="240" w:lineRule="auto"/>
        <w:jc w:val="lef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</w:t>
      </w:r>
      <w:r w:rsidR="00373E8A">
        <w:rPr>
          <w:rFonts w:ascii="Arial" w:hAnsi="Arial" w:cs="Arial"/>
          <w:lang w:val="mn-MN"/>
        </w:rPr>
        <w:t xml:space="preserve">2014 оны 12 дугаар сарын </w:t>
      </w:r>
      <w:r w:rsidR="0066415C">
        <w:rPr>
          <w:rFonts w:ascii="Arial" w:hAnsi="Arial" w:cs="Arial"/>
          <w:lang w:val="mn-MN"/>
        </w:rPr>
        <w:t>24</w:t>
      </w:r>
      <w:r w:rsidR="00A160DA">
        <w:rPr>
          <w:rFonts w:ascii="Arial" w:hAnsi="Arial" w:cs="Arial"/>
          <w:lang w:val="mn-MN"/>
        </w:rPr>
        <w:t xml:space="preserve">                                                                                                       </w:t>
      </w:r>
      <w:r w:rsidR="00373E8A">
        <w:rPr>
          <w:rFonts w:ascii="Arial" w:hAnsi="Arial" w:cs="Arial"/>
          <w:lang w:val="mn-MN"/>
        </w:rPr>
        <w:t xml:space="preserve">                                                 </w:t>
      </w:r>
      <w:r w:rsidR="00A160DA">
        <w:rPr>
          <w:rFonts w:ascii="Arial" w:hAnsi="Arial" w:cs="Arial"/>
          <w:lang w:val="mn-MN"/>
        </w:rPr>
        <w:t>Улаанбаатар хот</w:t>
      </w:r>
    </w:p>
    <w:tbl>
      <w:tblPr>
        <w:tblStyle w:val="TableGrid"/>
        <w:tblW w:w="14400" w:type="dxa"/>
        <w:tblInd w:w="357" w:type="dxa"/>
        <w:tblLook w:val="04A0" w:firstRow="1" w:lastRow="0" w:firstColumn="1" w:lastColumn="0" w:noHBand="0" w:noVBand="1"/>
      </w:tblPr>
      <w:tblGrid>
        <w:gridCol w:w="588"/>
        <w:gridCol w:w="3274"/>
        <w:gridCol w:w="3969"/>
        <w:gridCol w:w="2268"/>
        <w:gridCol w:w="1701"/>
        <w:gridCol w:w="2600"/>
      </w:tblGrid>
      <w:tr w:rsidR="00AF198A" w:rsidRPr="008B2DED" w:rsidTr="008B2DED">
        <w:tc>
          <w:tcPr>
            <w:tcW w:w="588" w:type="dxa"/>
            <w:vAlign w:val="center"/>
          </w:tcPr>
          <w:p w:rsidR="00AF198A" w:rsidRPr="0026002B" w:rsidRDefault="00AF198A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д/д</w:t>
            </w:r>
          </w:p>
        </w:tc>
        <w:tc>
          <w:tcPr>
            <w:tcW w:w="3274" w:type="dxa"/>
            <w:vAlign w:val="center"/>
          </w:tcPr>
          <w:p w:rsidR="00AF198A" w:rsidRPr="0026002B" w:rsidRDefault="00F84952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Гүйцэтгэх ажил</w:t>
            </w:r>
          </w:p>
        </w:tc>
        <w:tc>
          <w:tcPr>
            <w:tcW w:w="3969" w:type="dxa"/>
            <w:vAlign w:val="center"/>
          </w:tcPr>
          <w:p w:rsidR="00AF198A" w:rsidRPr="0026002B" w:rsidRDefault="0062119A" w:rsidP="008B2DED">
            <w:pPr>
              <w:spacing w:line="276" w:lineRule="auto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Төлөвлөс</w:t>
            </w:r>
            <w:r w:rsidR="00F84952" w:rsidRPr="0026002B">
              <w:rPr>
                <w:rFonts w:ascii="Arial" w:hAnsi="Arial" w:cs="Arial"/>
                <w:sz w:val="24"/>
                <w:lang w:val="mn-MN"/>
              </w:rPr>
              <w:t>өн ажил</w:t>
            </w:r>
          </w:p>
        </w:tc>
        <w:tc>
          <w:tcPr>
            <w:tcW w:w="2268" w:type="dxa"/>
            <w:vAlign w:val="center"/>
          </w:tcPr>
          <w:p w:rsidR="00AF198A" w:rsidRPr="0026002B" w:rsidRDefault="00AF198A" w:rsidP="008B2DED">
            <w:pPr>
              <w:tabs>
                <w:tab w:val="left" w:pos="2031"/>
              </w:tabs>
              <w:spacing w:line="276" w:lineRule="auto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Хамрах хүрээ</w:t>
            </w:r>
          </w:p>
        </w:tc>
        <w:tc>
          <w:tcPr>
            <w:tcW w:w="1701" w:type="dxa"/>
            <w:vAlign w:val="center"/>
          </w:tcPr>
          <w:p w:rsidR="00AF198A" w:rsidRPr="0026002B" w:rsidRDefault="00AF198A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Хугацаа</w:t>
            </w:r>
          </w:p>
        </w:tc>
        <w:tc>
          <w:tcPr>
            <w:tcW w:w="2600" w:type="dxa"/>
            <w:vAlign w:val="center"/>
          </w:tcPr>
          <w:p w:rsidR="00AF198A" w:rsidRPr="0026002B" w:rsidRDefault="00AF198A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Хариуцах эзэн</w:t>
            </w:r>
          </w:p>
        </w:tc>
      </w:tr>
      <w:tr w:rsidR="008119CC" w:rsidRPr="008B2DED" w:rsidTr="008B2DED">
        <w:tc>
          <w:tcPr>
            <w:tcW w:w="588" w:type="dxa"/>
            <w:vAlign w:val="center"/>
          </w:tcPr>
          <w:p w:rsidR="008119CC" w:rsidRPr="0026002B" w:rsidRDefault="008119CC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1</w:t>
            </w:r>
          </w:p>
        </w:tc>
        <w:tc>
          <w:tcPr>
            <w:tcW w:w="3274" w:type="dxa"/>
            <w:vAlign w:val="center"/>
          </w:tcPr>
          <w:p w:rsidR="008119CC" w:rsidRPr="0026002B" w:rsidRDefault="008119CC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2</w:t>
            </w:r>
          </w:p>
        </w:tc>
        <w:tc>
          <w:tcPr>
            <w:tcW w:w="3969" w:type="dxa"/>
            <w:vAlign w:val="center"/>
          </w:tcPr>
          <w:p w:rsidR="008119CC" w:rsidRPr="0026002B" w:rsidRDefault="008119CC" w:rsidP="008B2DED">
            <w:pPr>
              <w:spacing w:line="276" w:lineRule="auto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3</w:t>
            </w:r>
          </w:p>
        </w:tc>
        <w:tc>
          <w:tcPr>
            <w:tcW w:w="2268" w:type="dxa"/>
            <w:vAlign w:val="center"/>
          </w:tcPr>
          <w:p w:rsidR="008119CC" w:rsidRPr="0026002B" w:rsidRDefault="008119CC" w:rsidP="008B2DED">
            <w:pPr>
              <w:tabs>
                <w:tab w:val="left" w:pos="2031"/>
              </w:tabs>
              <w:spacing w:line="276" w:lineRule="auto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4</w:t>
            </w:r>
          </w:p>
        </w:tc>
        <w:tc>
          <w:tcPr>
            <w:tcW w:w="1701" w:type="dxa"/>
            <w:vAlign w:val="center"/>
          </w:tcPr>
          <w:p w:rsidR="008119CC" w:rsidRPr="0026002B" w:rsidRDefault="008119CC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5</w:t>
            </w:r>
          </w:p>
        </w:tc>
        <w:tc>
          <w:tcPr>
            <w:tcW w:w="2600" w:type="dxa"/>
            <w:vAlign w:val="center"/>
          </w:tcPr>
          <w:p w:rsidR="008119CC" w:rsidRPr="0026002B" w:rsidRDefault="008119CC" w:rsidP="008B2DED">
            <w:pPr>
              <w:spacing w:line="276" w:lineRule="auto"/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6</w:t>
            </w:r>
          </w:p>
        </w:tc>
      </w:tr>
      <w:tr w:rsidR="00902A98" w:rsidRPr="008B2DED" w:rsidTr="00326A5A">
        <w:tc>
          <w:tcPr>
            <w:tcW w:w="588" w:type="dxa"/>
            <w:vMerge w:val="restart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  <w:p w:rsidR="00902A98" w:rsidRPr="008B2DED" w:rsidRDefault="00902A98" w:rsidP="00AF4C21">
            <w:pPr>
              <w:rPr>
                <w:rFonts w:ascii="Arial" w:hAnsi="Arial" w:cs="Arial"/>
                <w:sz w:val="24"/>
                <w:lang w:val="mn-MN"/>
              </w:rPr>
            </w:pPr>
          </w:p>
          <w:p w:rsidR="00902A98" w:rsidRPr="008B2DED" w:rsidRDefault="00902A98" w:rsidP="00AF4C21">
            <w:pPr>
              <w:rPr>
                <w:rFonts w:ascii="Arial" w:hAnsi="Arial" w:cs="Arial"/>
                <w:sz w:val="24"/>
                <w:lang w:val="mn-MN"/>
              </w:rPr>
            </w:pPr>
          </w:p>
          <w:p w:rsidR="00902A98" w:rsidRPr="008B2DED" w:rsidRDefault="00902A98" w:rsidP="00AF4C21">
            <w:pPr>
              <w:rPr>
                <w:rFonts w:ascii="Arial" w:hAnsi="Arial" w:cs="Arial"/>
                <w:sz w:val="24"/>
                <w:lang w:val="mn-MN"/>
              </w:rPr>
            </w:pPr>
          </w:p>
          <w:p w:rsidR="00902A98" w:rsidRPr="008B2DED" w:rsidRDefault="00902A98" w:rsidP="00AF4C21">
            <w:pPr>
              <w:rPr>
                <w:rFonts w:ascii="Arial" w:hAnsi="Arial" w:cs="Arial"/>
                <w:sz w:val="24"/>
                <w:lang w:val="mn-MN"/>
              </w:rPr>
            </w:pPr>
          </w:p>
          <w:p w:rsidR="00902A98" w:rsidRPr="008B2DED" w:rsidRDefault="00902A98" w:rsidP="00AF4C21">
            <w:pPr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1</w:t>
            </w:r>
          </w:p>
        </w:tc>
        <w:tc>
          <w:tcPr>
            <w:tcW w:w="3274" w:type="dxa"/>
            <w:vMerge w:val="restart"/>
            <w:vAlign w:val="center"/>
          </w:tcPr>
          <w:p w:rsidR="00902A98" w:rsidRPr="008B2DED" w:rsidRDefault="00902A98" w:rsidP="00326A5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Иргэдийн нийтийн хурлыг зохион байгуулах ажил, үйлчилгээ</w:t>
            </w:r>
          </w:p>
        </w:tc>
        <w:tc>
          <w:tcPr>
            <w:tcW w:w="3969" w:type="dxa"/>
          </w:tcPr>
          <w:p w:rsidR="00902A98" w:rsidRPr="008B2DED" w:rsidRDefault="00902A98" w:rsidP="00326A5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 xml:space="preserve">Иргэдийн нийтийн хурлыг зохион байгуулах </w:t>
            </w:r>
          </w:p>
        </w:tc>
        <w:tc>
          <w:tcPr>
            <w:tcW w:w="2268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 xml:space="preserve">Хорооны иргэд </w:t>
            </w:r>
          </w:p>
        </w:tc>
        <w:tc>
          <w:tcPr>
            <w:tcW w:w="1701" w:type="dxa"/>
          </w:tcPr>
          <w:p w:rsidR="00902A98" w:rsidRPr="008B2DED" w:rsidRDefault="00902A98" w:rsidP="00E579FE">
            <w:pPr>
              <w:ind w:left="34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Жилд 3-аас доошгүй</w:t>
            </w:r>
          </w:p>
        </w:tc>
        <w:tc>
          <w:tcPr>
            <w:tcW w:w="2600" w:type="dxa"/>
          </w:tcPr>
          <w:p w:rsidR="00902A98" w:rsidRPr="00E579FE" w:rsidRDefault="00902A98" w:rsidP="00F87B22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И</w:t>
            </w:r>
            <w:r>
              <w:rPr>
                <w:rFonts w:ascii="Arial" w:hAnsi="Arial" w:cs="Arial"/>
                <w:sz w:val="24"/>
                <w:lang w:val="mn-MN"/>
              </w:rPr>
              <w:t xml:space="preserve">ргэдийн </w:t>
            </w:r>
            <w:r w:rsidRPr="008B2DED">
              <w:rPr>
                <w:rFonts w:ascii="Arial" w:hAnsi="Arial" w:cs="Arial"/>
                <w:sz w:val="24"/>
                <w:lang w:val="mn-MN"/>
              </w:rPr>
              <w:t>Н</w:t>
            </w:r>
            <w:r>
              <w:rPr>
                <w:rFonts w:ascii="Arial" w:hAnsi="Arial" w:cs="Arial"/>
                <w:sz w:val="24"/>
                <w:lang w:val="mn-MN"/>
              </w:rPr>
              <w:t>ийтийн Хурл</w:t>
            </w:r>
            <w:r w:rsidRPr="008B2DED">
              <w:rPr>
                <w:rFonts w:ascii="Arial" w:hAnsi="Arial" w:cs="Arial"/>
                <w:sz w:val="24"/>
                <w:lang w:val="mn-MN"/>
              </w:rPr>
              <w:t>ын дарга</w:t>
            </w:r>
            <w:r>
              <w:rPr>
                <w:rFonts w:ascii="Arial" w:hAnsi="Arial" w:cs="Arial"/>
                <w:sz w:val="24"/>
                <w:lang w:val="mn-MN"/>
              </w:rPr>
              <w:t xml:space="preserve">, </w:t>
            </w:r>
          </w:p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 xml:space="preserve">Тэргүүлэгчид </w:t>
            </w:r>
          </w:p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ЗДАА</w:t>
            </w:r>
          </w:p>
        </w:tc>
      </w:tr>
      <w:tr w:rsidR="00902A98" w:rsidRPr="008B2DED" w:rsidTr="00446531">
        <w:trPr>
          <w:trHeight w:val="836"/>
        </w:trPr>
        <w:tc>
          <w:tcPr>
            <w:tcW w:w="588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969" w:type="dxa"/>
          </w:tcPr>
          <w:p w:rsidR="00902A98" w:rsidRPr="008B2DED" w:rsidRDefault="00902A98" w:rsidP="00326A5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Иргэдийн нийтийн хурлын тэргүүлэгчдийн хурлыг зохион байгуулах</w:t>
            </w:r>
          </w:p>
        </w:tc>
        <w:tc>
          <w:tcPr>
            <w:tcW w:w="2268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Тэргүүлэгчид</w:t>
            </w:r>
          </w:p>
        </w:tc>
        <w:tc>
          <w:tcPr>
            <w:tcW w:w="1701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Жилд</w:t>
            </w:r>
          </w:p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5-аас доошгүй удаа</w:t>
            </w:r>
          </w:p>
        </w:tc>
        <w:tc>
          <w:tcPr>
            <w:tcW w:w="2600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И</w:t>
            </w:r>
            <w:r>
              <w:rPr>
                <w:rFonts w:ascii="Arial" w:hAnsi="Arial" w:cs="Arial"/>
                <w:sz w:val="24"/>
                <w:lang w:val="mn-MN"/>
              </w:rPr>
              <w:t xml:space="preserve">ргэдийн </w:t>
            </w:r>
            <w:r w:rsidRPr="008B2DED">
              <w:rPr>
                <w:rFonts w:ascii="Arial" w:hAnsi="Arial" w:cs="Arial"/>
                <w:sz w:val="24"/>
                <w:lang w:val="mn-MN"/>
              </w:rPr>
              <w:t>Н</w:t>
            </w:r>
            <w:r>
              <w:rPr>
                <w:rFonts w:ascii="Arial" w:hAnsi="Arial" w:cs="Arial"/>
                <w:sz w:val="24"/>
                <w:lang w:val="mn-MN"/>
              </w:rPr>
              <w:t>ийтийн Хурл</w:t>
            </w:r>
            <w:r w:rsidRPr="008B2DED">
              <w:rPr>
                <w:rFonts w:ascii="Arial" w:hAnsi="Arial" w:cs="Arial"/>
                <w:sz w:val="24"/>
                <w:lang w:val="mn-MN"/>
              </w:rPr>
              <w:t>ын дарга</w:t>
            </w:r>
          </w:p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26002B">
              <w:rPr>
                <w:rFonts w:ascii="Arial" w:hAnsi="Arial" w:cs="Arial"/>
                <w:sz w:val="24"/>
                <w:lang w:val="mn-MN"/>
              </w:rPr>
              <w:t>Иргэний танхимын зохион байгуулагч</w:t>
            </w:r>
          </w:p>
        </w:tc>
      </w:tr>
      <w:tr w:rsidR="00902A98" w:rsidRPr="008B2DED" w:rsidTr="003000EF">
        <w:tc>
          <w:tcPr>
            <w:tcW w:w="588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969" w:type="dxa"/>
          </w:tcPr>
          <w:p w:rsidR="00902A98" w:rsidRPr="008B2DED" w:rsidRDefault="00902A98" w:rsidP="00326A5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Төрийн цол, одон медаль бусад шагналаар шагнуулах хүсэлтийг шуурхай шийдвэрлэж ажиллах</w:t>
            </w:r>
          </w:p>
        </w:tc>
        <w:tc>
          <w:tcPr>
            <w:tcW w:w="2268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Хорооны иргэд</w:t>
            </w:r>
          </w:p>
        </w:tc>
        <w:tc>
          <w:tcPr>
            <w:tcW w:w="1701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Тухай бүр</w:t>
            </w:r>
          </w:p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00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Иргэдийн Нийтийн Хурлын</w:t>
            </w:r>
            <w:r w:rsidRPr="008B2DED">
              <w:rPr>
                <w:rFonts w:ascii="Arial" w:hAnsi="Arial" w:cs="Arial"/>
                <w:sz w:val="24"/>
                <w:lang w:val="mn-MN"/>
              </w:rPr>
              <w:t xml:space="preserve"> тэргүүлэгчид </w:t>
            </w:r>
          </w:p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ЗДАА</w:t>
            </w:r>
          </w:p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Иргэний танхимын зохион байгуулагч</w:t>
            </w:r>
          </w:p>
        </w:tc>
      </w:tr>
      <w:tr w:rsidR="00902A98" w:rsidRPr="008B2DED" w:rsidTr="003000EF">
        <w:tc>
          <w:tcPr>
            <w:tcW w:w="588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969" w:type="dxa"/>
          </w:tcPr>
          <w:p w:rsidR="00902A98" w:rsidRPr="008B2DED" w:rsidRDefault="00902A98" w:rsidP="00326A5A">
            <w:pPr>
              <w:ind w:left="0" w:firstLine="0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Эмэгтэйчүүдийн зөвлөл байгуулах</w:t>
            </w:r>
          </w:p>
        </w:tc>
        <w:tc>
          <w:tcPr>
            <w:tcW w:w="2268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Нийт эмэгтэйчүүд</w:t>
            </w:r>
          </w:p>
        </w:tc>
        <w:tc>
          <w:tcPr>
            <w:tcW w:w="1701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3-р сард</w:t>
            </w:r>
          </w:p>
        </w:tc>
        <w:tc>
          <w:tcPr>
            <w:tcW w:w="2600" w:type="dxa"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lang w:val="mn-MN"/>
              </w:rPr>
              <w:t>Иргэдийн Нийтийн Хурлын тэргүүлэгчид</w:t>
            </w:r>
          </w:p>
        </w:tc>
      </w:tr>
      <w:tr w:rsidR="00902A98" w:rsidRPr="008B2DED" w:rsidTr="003000EF">
        <w:trPr>
          <w:trHeight w:val="418"/>
        </w:trPr>
        <w:tc>
          <w:tcPr>
            <w:tcW w:w="588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8B2DED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3969" w:type="dxa"/>
          </w:tcPr>
          <w:p w:rsidR="00902A98" w:rsidRPr="008B2DED" w:rsidRDefault="00902A98" w:rsidP="00326A5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ӨЭМТ-ын иргэдэд үйлчлэх хүртээмжийн талаар шалган дүгнэлт гаргах</w:t>
            </w:r>
          </w:p>
        </w:tc>
        <w:tc>
          <w:tcPr>
            <w:tcW w:w="2268" w:type="dxa"/>
          </w:tcPr>
          <w:p w:rsidR="00902A98" w:rsidRPr="008B2DED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ӨЭМТ</w:t>
            </w:r>
          </w:p>
        </w:tc>
        <w:tc>
          <w:tcPr>
            <w:tcW w:w="1701" w:type="dxa"/>
          </w:tcPr>
          <w:p w:rsidR="00902A98" w:rsidRPr="008B2DED" w:rsidRDefault="00902A98" w:rsidP="00B74691">
            <w:pPr>
              <w:ind w:left="0" w:firstLine="0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 xml:space="preserve">Жилд </w:t>
            </w:r>
          </w:p>
          <w:p w:rsidR="00902A98" w:rsidRPr="008B2DED" w:rsidRDefault="00902A98" w:rsidP="00B74691">
            <w:pPr>
              <w:ind w:left="0" w:firstLine="0"/>
              <w:jc w:val="both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 xml:space="preserve">2удаа </w:t>
            </w:r>
          </w:p>
        </w:tc>
        <w:tc>
          <w:tcPr>
            <w:tcW w:w="2600" w:type="dxa"/>
          </w:tcPr>
          <w:p w:rsidR="00902A98" w:rsidRPr="008B2DED" w:rsidRDefault="00902A98" w:rsidP="00573427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 xml:space="preserve">Ажлын хэсэг </w:t>
            </w:r>
          </w:p>
          <w:p w:rsidR="00902A98" w:rsidRPr="008B2DED" w:rsidRDefault="00902A98" w:rsidP="00573427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lang w:val="mn-MN"/>
              </w:rPr>
              <w:t xml:space="preserve">Иргэдийн Нийтийн Хурлын тэргүүлэгчид </w:t>
            </w:r>
          </w:p>
        </w:tc>
      </w:tr>
      <w:tr w:rsidR="00902A98" w:rsidRPr="00F87B22" w:rsidTr="003000EF">
        <w:tc>
          <w:tcPr>
            <w:tcW w:w="588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8B2DED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Цэцэрлэгийн хоолны амт чанар, тогооч нарын ариун цэврийн талаар шалгах</w:t>
            </w:r>
          </w:p>
        </w:tc>
        <w:tc>
          <w:tcPr>
            <w:tcW w:w="2268" w:type="dxa"/>
          </w:tcPr>
          <w:p w:rsidR="00902A98" w:rsidRPr="008B2DED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Нийт цэцэрлэгүүд</w:t>
            </w:r>
          </w:p>
        </w:tc>
        <w:tc>
          <w:tcPr>
            <w:tcW w:w="1701" w:type="dxa"/>
          </w:tcPr>
          <w:p w:rsidR="00902A98" w:rsidRPr="008B2DED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Жилд</w:t>
            </w:r>
          </w:p>
          <w:p w:rsidR="00902A98" w:rsidRPr="008B2DED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>2 удаа</w:t>
            </w:r>
          </w:p>
        </w:tc>
        <w:tc>
          <w:tcPr>
            <w:tcW w:w="2600" w:type="dxa"/>
          </w:tcPr>
          <w:p w:rsidR="00902A98" w:rsidRPr="008B2DED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8B2DED">
              <w:rPr>
                <w:rFonts w:ascii="Arial" w:hAnsi="Arial" w:cs="Arial"/>
                <w:sz w:val="24"/>
                <w:lang w:val="mn-MN"/>
              </w:rPr>
              <w:t xml:space="preserve">Ажлын хэсэг </w:t>
            </w:r>
          </w:p>
          <w:p w:rsidR="00902A98" w:rsidRPr="008B2DED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lang w:val="mn-MN"/>
              </w:rPr>
              <w:t xml:space="preserve">Иргэдийн Нийтийн Хурлын тэргүүлэгчид </w:t>
            </w:r>
          </w:p>
        </w:tc>
      </w:tr>
      <w:tr w:rsidR="00902A98" w:rsidRPr="00F87B22" w:rsidTr="003000EF">
        <w:tc>
          <w:tcPr>
            <w:tcW w:w="588" w:type="dxa"/>
          </w:tcPr>
          <w:p w:rsidR="00902A98" w:rsidRPr="00F87B22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</w:t>
            </w:r>
          </w:p>
        </w:tc>
        <w:tc>
          <w:tcPr>
            <w:tcW w:w="3274" w:type="dxa"/>
          </w:tcPr>
          <w:p w:rsidR="00902A98" w:rsidRPr="00F87B22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969" w:type="dxa"/>
          </w:tcPr>
          <w:p w:rsidR="00902A98" w:rsidRPr="008B2DED" w:rsidRDefault="00902A98" w:rsidP="00902A98">
            <w:pPr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3</w:t>
            </w:r>
          </w:p>
        </w:tc>
        <w:tc>
          <w:tcPr>
            <w:tcW w:w="2268" w:type="dxa"/>
          </w:tcPr>
          <w:p w:rsidR="00902A98" w:rsidRPr="008B2DED" w:rsidRDefault="00902A98" w:rsidP="00902A98">
            <w:pPr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4</w:t>
            </w:r>
          </w:p>
        </w:tc>
        <w:tc>
          <w:tcPr>
            <w:tcW w:w="1701" w:type="dxa"/>
          </w:tcPr>
          <w:p w:rsidR="00902A98" w:rsidRPr="008B2DED" w:rsidRDefault="00902A98" w:rsidP="00902A98">
            <w:pPr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5</w:t>
            </w:r>
          </w:p>
        </w:tc>
        <w:tc>
          <w:tcPr>
            <w:tcW w:w="2600" w:type="dxa"/>
          </w:tcPr>
          <w:p w:rsidR="00902A98" w:rsidRPr="008B2DED" w:rsidRDefault="00902A98" w:rsidP="00902A98">
            <w:pPr>
              <w:ind w:left="0" w:firstLine="0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6</w:t>
            </w:r>
          </w:p>
        </w:tc>
      </w:tr>
      <w:tr w:rsidR="00902A98" w:rsidRPr="00F87B22" w:rsidTr="003000EF">
        <w:tc>
          <w:tcPr>
            <w:tcW w:w="588" w:type="dxa"/>
            <w:vMerge w:val="restart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 w:val="restart"/>
          </w:tcPr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2A98">
              <w:rPr>
                <w:rFonts w:ascii="Arial" w:hAnsi="Arial" w:cs="Arial"/>
                <w:sz w:val="24"/>
                <w:szCs w:val="24"/>
                <w:lang w:val="mn-MN"/>
              </w:rPr>
              <w:t>Иргэдийн нийтийн хурлыг зохион байгуулах ажил, үйлчилгээ</w:t>
            </w:r>
          </w:p>
        </w:tc>
        <w:tc>
          <w:tcPr>
            <w:tcW w:w="3969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Гэмт хэрэг зөрчлөөс урьдчилан сэргийлэх, тамхины хяналтын тухай хуулийн хэрэгжилтэнд хяналт тавих</w:t>
            </w:r>
          </w:p>
        </w:tc>
        <w:tc>
          <w:tcPr>
            <w:tcW w:w="2268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ААНБ, сургууль цэцэрлэг </w:t>
            </w:r>
          </w:p>
        </w:tc>
        <w:tc>
          <w:tcPr>
            <w:tcW w:w="1701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Жилд</w:t>
            </w:r>
          </w:p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2 удаа  </w:t>
            </w:r>
          </w:p>
        </w:tc>
        <w:tc>
          <w:tcPr>
            <w:tcW w:w="2600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хэсэг </w:t>
            </w:r>
          </w:p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Нийтийн Хурлын тэргүүлэгчид </w:t>
            </w:r>
          </w:p>
        </w:tc>
      </w:tr>
      <w:tr w:rsidR="00902A98" w:rsidRPr="00F87B22" w:rsidTr="003000EF">
        <w:tc>
          <w:tcPr>
            <w:tcW w:w="588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Хадгаламж зээлийн хоршооны үйл ажиллагаанд хяналт тавих</w:t>
            </w:r>
          </w:p>
        </w:tc>
        <w:tc>
          <w:tcPr>
            <w:tcW w:w="2268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01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00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Нийтийн Хурлын тэргүүлэгчид </w:t>
            </w:r>
          </w:p>
        </w:tc>
      </w:tr>
      <w:tr w:rsidR="00902A98" w:rsidRPr="00F87B22" w:rsidTr="003000EF">
        <w:tc>
          <w:tcPr>
            <w:tcW w:w="588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Тамхины хяналтын тухай хуулийн хэрэгжилтэнд хяналт тавих </w:t>
            </w:r>
          </w:p>
        </w:tc>
        <w:tc>
          <w:tcPr>
            <w:tcW w:w="2268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Нийт ААНБ, сургууль, цэцэрлэг</w:t>
            </w:r>
          </w:p>
        </w:tc>
        <w:tc>
          <w:tcPr>
            <w:tcW w:w="1701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Улирал бүр</w:t>
            </w:r>
          </w:p>
        </w:tc>
        <w:tc>
          <w:tcPr>
            <w:tcW w:w="2600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хэсэг </w:t>
            </w:r>
          </w:p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>Иргэдийн Нийтийн Хурлын тэргүүлэгчид</w:t>
            </w:r>
          </w:p>
        </w:tc>
      </w:tr>
      <w:tr w:rsidR="00AF3BD6" w:rsidRPr="00F87B22" w:rsidTr="00326A5A">
        <w:tc>
          <w:tcPr>
            <w:tcW w:w="588" w:type="dxa"/>
            <w:vMerge w:val="restart"/>
          </w:tcPr>
          <w:p w:rsidR="00AF3BD6" w:rsidRPr="00F87B22" w:rsidRDefault="00AF4C21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274" w:type="dxa"/>
            <w:vMerge w:val="restart"/>
            <w:vAlign w:val="center"/>
          </w:tcPr>
          <w:p w:rsidR="00AF3BD6" w:rsidRPr="00F87B22" w:rsidRDefault="00AF3BD6" w:rsidP="00326A5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Иргэдийн санал, хүсэлт, гомдлыг судлах үйлчилгээ үзүүлэх</w:t>
            </w:r>
          </w:p>
        </w:tc>
        <w:tc>
          <w:tcPr>
            <w:tcW w:w="3969" w:type="dxa"/>
          </w:tcPr>
          <w:p w:rsidR="008B2DED" w:rsidRPr="00E579FE" w:rsidRDefault="00AF3BD6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Хууль бус газар эзэмшлийн талаар судалж, хуулийн дагуу шийдвэрл</w:t>
            </w:r>
            <w:r w:rsidR="00446531" w:rsidRPr="00F87B22">
              <w:rPr>
                <w:rFonts w:ascii="Arial" w:hAnsi="Arial" w:cs="Arial"/>
                <w:sz w:val="24"/>
                <w:szCs w:val="24"/>
                <w:lang w:val="mn-MN"/>
              </w:rPr>
              <w:t>үүлэх</w:t>
            </w:r>
          </w:p>
        </w:tc>
        <w:tc>
          <w:tcPr>
            <w:tcW w:w="2268" w:type="dxa"/>
          </w:tcPr>
          <w:p w:rsidR="00AF3BD6" w:rsidRPr="00F87B22" w:rsidRDefault="00AF3BD6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ААНБ, иргэд</w:t>
            </w:r>
          </w:p>
        </w:tc>
        <w:tc>
          <w:tcPr>
            <w:tcW w:w="1701" w:type="dxa"/>
          </w:tcPr>
          <w:p w:rsidR="00AF3BD6" w:rsidRPr="00F87B22" w:rsidRDefault="00AF3BD6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600" w:type="dxa"/>
          </w:tcPr>
          <w:p w:rsidR="00AF3BD6" w:rsidRPr="00F87B22" w:rsidRDefault="00CA794B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Нийтийн Хурлын тэргүүлэгчид </w:t>
            </w:r>
            <w:r w:rsidR="00AF3BD6" w:rsidRPr="00F87B22">
              <w:rPr>
                <w:rFonts w:ascii="Arial" w:hAnsi="Arial" w:cs="Arial"/>
                <w:sz w:val="24"/>
                <w:szCs w:val="24"/>
                <w:lang w:val="mn-MN"/>
              </w:rPr>
              <w:t>ЗДАА</w:t>
            </w:r>
          </w:p>
        </w:tc>
      </w:tr>
      <w:tr w:rsidR="00AF3BD6" w:rsidRPr="00F87B22" w:rsidTr="003000EF">
        <w:tc>
          <w:tcPr>
            <w:tcW w:w="588" w:type="dxa"/>
            <w:vMerge/>
          </w:tcPr>
          <w:p w:rsidR="00AF3BD6" w:rsidRPr="00F87B22" w:rsidRDefault="00AF3BD6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AF3BD6" w:rsidRPr="00F87B22" w:rsidRDefault="00AF3BD6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AF3BD6" w:rsidRPr="00F87B22" w:rsidRDefault="00AF3BD6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Иргэдийн идэвх санаачлагыг өргөжүүлэн дэмжих</w:t>
            </w:r>
          </w:p>
        </w:tc>
        <w:tc>
          <w:tcPr>
            <w:tcW w:w="2268" w:type="dxa"/>
          </w:tcPr>
          <w:p w:rsidR="00AF3BD6" w:rsidRPr="00F87B22" w:rsidRDefault="00AF3BD6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Нийт иргэд</w:t>
            </w:r>
          </w:p>
        </w:tc>
        <w:tc>
          <w:tcPr>
            <w:tcW w:w="1701" w:type="dxa"/>
          </w:tcPr>
          <w:p w:rsidR="00AF3BD6" w:rsidRPr="00F87B22" w:rsidRDefault="00AF3BD6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600" w:type="dxa"/>
          </w:tcPr>
          <w:p w:rsidR="00AF3BD6" w:rsidRPr="00F87B22" w:rsidRDefault="00AF3BD6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 </w:t>
            </w:r>
          </w:p>
          <w:p w:rsidR="00AF3BD6" w:rsidRPr="00F87B22" w:rsidRDefault="00AF3BD6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Тэргүүлэгчид </w:t>
            </w:r>
          </w:p>
          <w:p w:rsidR="00AF3BD6" w:rsidRPr="00F87B22" w:rsidRDefault="0026002B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зохион байгуулагч</w:t>
            </w:r>
          </w:p>
        </w:tc>
      </w:tr>
      <w:tr w:rsidR="00902A98" w:rsidRPr="00F87B22" w:rsidTr="00326A5A">
        <w:tc>
          <w:tcPr>
            <w:tcW w:w="588" w:type="dxa"/>
            <w:vMerge w:val="restart"/>
          </w:tcPr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  <w:p w:rsidR="00902A98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 w:val="restart"/>
            <w:vAlign w:val="center"/>
          </w:tcPr>
          <w:p w:rsidR="00902A98" w:rsidRPr="00F87B22" w:rsidRDefault="00902A98" w:rsidP="00326A5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эрүүл аюулгүй тав тухтай амьдрах орчинг бүрдүүлэх талаар </w:t>
            </w:r>
          </w:p>
        </w:tc>
        <w:tc>
          <w:tcPr>
            <w:tcW w:w="3969" w:type="dxa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Улсын, нийслэлийн, ОНХС-ын хөрөнгөөр баригдах обьект, баригдах ажлын явцад хяналт тавих</w:t>
            </w:r>
          </w:p>
        </w:tc>
        <w:tc>
          <w:tcPr>
            <w:tcW w:w="2268" w:type="dxa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Тухайн обьект бүрт </w:t>
            </w:r>
          </w:p>
        </w:tc>
        <w:tc>
          <w:tcPr>
            <w:tcW w:w="1701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600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 </w:t>
            </w:r>
          </w:p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Тэргүүлэгчид </w:t>
            </w:r>
          </w:p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Хяналтын зөвлөл</w:t>
            </w:r>
          </w:p>
        </w:tc>
      </w:tr>
      <w:tr w:rsidR="00902A98" w:rsidRPr="00F87B22" w:rsidTr="003000EF">
        <w:tc>
          <w:tcPr>
            <w:tcW w:w="588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Улсын, нийслэлийн, ОНХС-ын хөрөнгөөр баригдах обьект, баригдах ажлыг хүлээн авах ажилд хяналт тавих</w:t>
            </w:r>
          </w:p>
        </w:tc>
        <w:tc>
          <w:tcPr>
            <w:tcW w:w="2268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Тухайн обьект бүрт </w:t>
            </w:r>
          </w:p>
        </w:tc>
        <w:tc>
          <w:tcPr>
            <w:tcW w:w="1701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600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Нийтийн Хурлын тэргүүлэгчид </w:t>
            </w: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Хяналтын зөвлөл</w:t>
            </w:r>
          </w:p>
        </w:tc>
      </w:tr>
      <w:tr w:rsidR="00902A98" w:rsidRPr="00F87B22" w:rsidTr="003000EF">
        <w:tc>
          <w:tcPr>
            <w:tcW w:w="588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Залуу үе, ахмад үеийн холбоог сайжруулах зорилгоор уулзалт өдөрлөг зохиох </w:t>
            </w:r>
          </w:p>
        </w:tc>
        <w:tc>
          <w:tcPr>
            <w:tcW w:w="2268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залуу үе, </w:t>
            </w:r>
          </w:p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Ахмадууд </w:t>
            </w:r>
          </w:p>
        </w:tc>
        <w:tc>
          <w:tcPr>
            <w:tcW w:w="1701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Жилд 2-оос доошгүй удаа</w:t>
            </w:r>
          </w:p>
        </w:tc>
        <w:tc>
          <w:tcPr>
            <w:tcW w:w="2600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Нийтийн Хурлын тэргүүлэгчид </w:t>
            </w: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Ахмадын зөвлөл</w:t>
            </w:r>
          </w:p>
        </w:tc>
      </w:tr>
      <w:tr w:rsidR="00902A98" w:rsidRPr="00F87B22" w:rsidTr="003000EF">
        <w:tc>
          <w:tcPr>
            <w:tcW w:w="588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Иргэдийн Нийтийн Хурлын самбарын мэдээллийг тогтмол шинэчлэн боловсруулж тавих</w:t>
            </w:r>
          </w:p>
        </w:tc>
        <w:tc>
          <w:tcPr>
            <w:tcW w:w="2268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01" w:type="dxa"/>
          </w:tcPr>
          <w:p w:rsidR="00902A98" w:rsidRPr="00F87B22" w:rsidRDefault="00902A98" w:rsidP="00563C3D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600" w:type="dxa"/>
          </w:tcPr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Нийтийн </w:t>
            </w: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 </w:t>
            </w:r>
          </w:p>
          <w:p w:rsidR="00902A98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зохион байгуулагч</w:t>
            </w:r>
          </w:p>
          <w:p w:rsidR="00902A98" w:rsidRPr="00F87B22" w:rsidRDefault="00902A98" w:rsidP="00563C3D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02A98" w:rsidRPr="00F87B22" w:rsidTr="003000EF">
        <w:tc>
          <w:tcPr>
            <w:tcW w:w="588" w:type="dxa"/>
          </w:tcPr>
          <w:p w:rsidR="00902A98" w:rsidRPr="00F87B22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</w:t>
            </w:r>
          </w:p>
        </w:tc>
        <w:tc>
          <w:tcPr>
            <w:tcW w:w="3274" w:type="dxa"/>
          </w:tcPr>
          <w:p w:rsidR="00902A98" w:rsidRPr="00F87B22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969" w:type="dxa"/>
          </w:tcPr>
          <w:p w:rsidR="00902A98" w:rsidRPr="00F87B22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268" w:type="dxa"/>
          </w:tcPr>
          <w:p w:rsidR="00902A98" w:rsidRPr="00F87B22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701" w:type="dxa"/>
          </w:tcPr>
          <w:p w:rsidR="00902A98" w:rsidRPr="00F87B22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600" w:type="dxa"/>
          </w:tcPr>
          <w:p w:rsidR="00902A98" w:rsidRPr="00CA794B" w:rsidRDefault="00902A98" w:rsidP="00902A98">
            <w:pPr>
              <w:ind w:left="0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</w:tr>
      <w:tr w:rsidR="00902A98" w:rsidRPr="00F87B22" w:rsidTr="003000EF">
        <w:tc>
          <w:tcPr>
            <w:tcW w:w="588" w:type="dxa"/>
            <w:vMerge w:val="restart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 w:val="restart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2015 оныг СӨХ-ны жил болгосонтой холбогдуулан тэргүүний ажиллагаатай СӨХ-ны туршлагыг танилцуулах ажлыг зохион байгуулах</w:t>
            </w:r>
          </w:p>
        </w:tc>
        <w:tc>
          <w:tcPr>
            <w:tcW w:w="2268" w:type="dxa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Нийт СӨХ</w:t>
            </w:r>
          </w:p>
        </w:tc>
        <w:tc>
          <w:tcPr>
            <w:tcW w:w="1701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Жилд 2 удаа</w:t>
            </w:r>
          </w:p>
        </w:tc>
        <w:tc>
          <w:tcPr>
            <w:tcW w:w="2600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>Иргэдийн Нийтийн Хурлын Дарга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 xml:space="preserve"> тэргүүлэгчид </w:t>
            </w:r>
          </w:p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СӨХ-ны дарга нар</w:t>
            </w:r>
          </w:p>
        </w:tc>
        <w:bookmarkStart w:id="0" w:name="_GoBack"/>
        <w:bookmarkEnd w:id="0"/>
      </w:tr>
      <w:tr w:rsidR="00902A98" w:rsidRPr="00F87B22" w:rsidTr="003000EF">
        <w:tc>
          <w:tcPr>
            <w:tcW w:w="588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74" w:type="dxa"/>
            <w:vMerge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969" w:type="dxa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орчинд аюулгүйн байдлын зураглал хийх ажилд хамтран ажиллах </w:t>
            </w:r>
          </w:p>
        </w:tc>
        <w:tc>
          <w:tcPr>
            <w:tcW w:w="2268" w:type="dxa"/>
          </w:tcPr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Сургууль </w:t>
            </w:r>
          </w:p>
          <w:p w:rsidR="00902A98" w:rsidRPr="00F87B22" w:rsidRDefault="00902A98" w:rsidP="00A160D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Цэцэрлэг </w:t>
            </w:r>
          </w:p>
        </w:tc>
        <w:tc>
          <w:tcPr>
            <w:tcW w:w="1701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600" w:type="dxa"/>
          </w:tcPr>
          <w:p w:rsidR="00902A98" w:rsidRPr="00F87B22" w:rsidRDefault="00902A98" w:rsidP="009A114A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A794B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Нийтийн Хурлын Дарга, тэргүүлэгчид </w:t>
            </w:r>
            <w:r w:rsidRPr="00F87B22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Иргэний танхимын зохион байгуулагч </w:t>
            </w:r>
          </w:p>
        </w:tc>
      </w:tr>
    </w:tbl>
    <w:p w:rsidR="00446531" w:rsidRPr="00F87B22" w:rsidRDefault="00446531" w:rsidP="00A160DA">
      <w:pPr>
        <w:spacing w:after="0" w:line="240" w:lineRule="auto"/>
        <w:jc w:val="left"/>
        <w:rPr>
          <w:rFonts w:ascii="Arial" w:hAnsi="Arial" w:cs="Arial"/>
          <w:sz w:val="24"/>
          <w:szCs w:val="24"/>
          <w:lang w:val="mn-MN"/>
        </w:rPr>
      </w:pPr>
      <w:r w:rsidRPr="00F87B22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613504" w:rsidRPr="00F87B22" w:rsidRDefault="00613504" w:rsidP="0044653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87B22">
        <w:rPr>
          <w:rFonts w:ascii="Arial" w:hAnsi="Arial" w:cs="Arial"/>
          <w:sz w:val="24"/>
          <w:szCs w:val="24"/>
          <w:lang w:val="mn-MN"/>
        </w:rPr>
        <w:t xml:space="preserve">                                     </w:t>
      </w:r>
    </w:p>
    <w:p w:rsidR="00613504" w:rsidRPr="00F87B22" w:rsidRDefault="00613504" w:rsidP="0044653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613504" w:rsidRPr="00F87B22" w:rsidRDefault="00613504" w:rsidP="0044653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446531" w:rsidRPr="00F87B22" w:rsidRDefault="00446531" w:rsidP="0044653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87B22">
        <w:rPr>
          <w:rFonts w:ascii="Arial" w:hAnsi="Arial" w:cs="Arial"/>
          <w:sz w:val="24"/>
          <w:szCs w:val="24"/>
          <w:lang w:val="mn-MN"/>
        </w:rPr>
        <w:t>ТӨЛӨВЛӨГӨӨ БОЛОВСРУУЛСАН:</w:t>
      </w:r>
    </w:p>
    <w:p w:rsidR="00E503EE" w:rsidRDefault="00E503EE" w:rsidP="00E503EE">
      <w:pPr>
        <w:tabs>
          <w:tab w:val="left" w:pos="615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</w:t>
      </w:r>
      <w:r w:rsidRPr="00E503EE">
        <w:rPr>
          <w:rFonts w:ascii="Arial" w:hAnsi="Arial" w:cs="Arial"/>
          <w:sz w:val="24"/>
          <w:szCs w:val="24"/>
          <w:lang w:val="mn-MN"/>
        </w:rPr>
        <w:t xml:space="preserve">ИРГЭДИЙН НИЙТИЙН ХУРЛЫН </w:t>
      </w:r>
    </w:p>
    <w:p w:rsidR="00446531" w:rsidRPr="00F87B22" w:rsidRDefault="00E503EE" w:rsidP="00446531">
      <w:pPr>
        <w:tabs>
          <w:tab w:val="left" w:pos="6157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НАРИЙН БИЧГИЙН </w:t>
      </w:r>
      <w:r w:rsidRPr="00E503EE">
        <w:rPr>
          <w:rFonts w:ascii="Arial" w:hAnsi="Arial" w:cs="Arial"/>
          <w:sz w:val="24"/>
          <w:szCs w:val="24"/>
          <w:lang w:val="mn-MN"/>
        </w:rPr>
        <w:t>ДАРГА</w:t>
      </w:r>
      <w:r>
        <w:rPr>
          <w:rFonts w:ascii="Arial" w:hAnsi="Arial" w:cs="Arial"/>
          <w:sz w:val="24"/>
          <w:szCs w:val="24"/>
          <w:lang w:val="mn-MN"/>
        </w:rPr>
        <w:t xml:space="preserve">              </w:t>
      </w:r>
      <w:r w:rsidR="00446531" w:rsidRPr="00F87B22">
        <w:rPr>
          <w:rFonts w:ascii="Arial" w:hAnsi="Arial" w:cs="Arial"/>
          <w:sz w:val="24"/>
          <w:szCs w:val="24"/>
          <w:lang w:val="mn-MN"/>
        </w:rPr>
        <w:tab/>
        <w:t>Ц.ТҮМЭНДЭЛГЭР</w:t>
      </w:r>
    </w:p>
    <w:p w:rsidR="00446531" w:rsidRPr="00F87B22" w:rsidRDefault="00446531" w:rsidP="00446531">
      <w:pPr>
        <w:tabs>
          <w:tab w:val="left" w:pos="6157"/>
        </w:tabs>
        <w:spacing w:after="0" w:line="240" w:lineRule="auto"/>
        <w:jc w:val="left"/>
        <w:rPr>
          <w:rFonts w:ascii="Arial" w:hAnsi="Arial" w:cs="Arial"/>
          <w:sz w:val="24"/>
          <w:szCs w:val="24"/>
          <w:lang w:val="mn-MN"/>
        </w:rPr>
      </w:pPr>
    </w:p>
    <w:p w:rsidR="00446531" w:rsidRPr="00F87B22" w:rsidRDefault="00836CA5" w:rsidP="00836CA5">
      <w:pPr>
        <w:tabs>
          <w:tab w:val="left" w:pos="9468"/>
        </w:tabs>
        <w:jc w:val="left"/>
        <w:rPr>
          <w:rFonts w:ascii="Arial" w:hAnsi="Arial" w:cs="Arial"/>
          <w:sz w:val="24"/>
          <w:szCs w:val="24"/>
          <w:lang w:val="mn-MN"/>
        </w:rPr>
      </w:pPr>
      <w:r w:rsidRPr="00F87B22">
        <w:rPr>
          <w:rFonts w:ascii="Arial" w:hAnsi="Arial" w:cs="Arial"/>
          <w:sz w:val="24"/>
          <w:szCs w:val="24"/>
          <w:lang w:val="mn-MN"/>
        </w:rPr>
        <w:tab/>
      </w:r>
    </w:p>
    <w:sectPr w:rsidR="00446531" w:rsidRPr="00F87B22" w:rsidSect="00A160DA">
      <w:pgSz w:w="16840" w:h="11907" w:orient="landscape" w:code="9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0DA"/>
    <w:rsid w:val="000516F2"/>
    <w:rsid w:val="00076E0A"/>
    <w:rsid w:val="000D1CE1"/>
    <w:rsid w:val="00143E85"/>
    <w:rsid w:val="00176658"/>
    <w:rsid w:val="00196AA9"/>
    <w:rsid w:val="00224DD2"/>
    <w:rsid w:val="0026002B"/>
    <w:rsid w:val="00290A66"/>
    <w:rsid w:val="003000EF"/>
    <w:rsid w:val="00326A5A"/>
    <w:rsid w:val="00373E8A"/>
    <w:rsid w:val="003A5E44"/>
    <w:rsid w:val="003B41FC"/>
    <w:rsid w:val="003C1870"/>
    <w:rsid w:val="003D3E64"/>
    <w:rsid w:val="003E7998"/>
    <w:rsid w:val="00446531"/>
    <w:rsid w:val="004550FF"/>
    <w:rsid w:val="00487417"/>
    <w:rsid w:val="00525793"/>
    <w:rsid w:val="00573427"/>
    <w:rsid w:val="0059055D"/>
    <w:rsid w:val="005C757F"/>
    <w:rsid w:val="00613504"/>
    <w:rsid w:val="0062119A"/>
    <w:rsid w:val="0066415C"/>
    <w:rsid w:val="00683A90"/>
    <w:rsid w:val="006B329B"/>
    <w:rsid w:val="006D6011"/>
    <w:rsid w:val="006E14FB"/>
    <w:rsid w:val="0074747C"/>
    <w:rsid w:val="007A037A"/>
    <w:rsid w:val="007A4288"/>
    <w:rsid w:val="008119CC"/>
    <w:rsid w:val="00833E57"/>
    <w:rsid w:val="00836CA5"/>
    <w:rsid w:val="008A7AF7"/>
    <w:rsid w:val="008B2DED"/>
    <w:rsid w:val="008C01B4"/>
    <w:rsid w:val="008C7582"/>
    <w:rsid w:val="00902A98"/>
    <w:rsid w:val="00907C5D"/>
    <w:rsid w:val="00920302"/>
    <w:rsid w:val="009C0A8D"/>
    <w:rsid w:val="00A160DA"/>
    <w:rsid w:val="00AF198A"/>
    <w:rsid w:val="00AF3BD6"/>
    <w:rsid w:val="00AF4C21"/>
    <w:rsid w:val="00B74691"/>
    <w:rsid w:val="00BB6027"/>
    <w:rsid w:val="00BF2DFD"/>
    <w:rsid w:val="00C37E93"/>
    <w:rsid w:val="00CA63AE"/>
    <w:rsid w:val="00CA794B"/>
    <w:rsid w:val="00CD2B1E"/>
    <w:rsid w:val="00D622BE"/>
    <w:rsid w:val="00D84D98"/>
    <w:rsid w:val="00D9539A"/>
    <w:rsid w:val="00DA2C8F"/>
    <w:rsid w:val="00DD1DBD"/>
    <w:rsid w:val="00DD6EBA"/>
    <w:rsid w:val="00E03625"/>
    <w:rsid w:val="00E22B2B"/>
    <w:rsid w:val="00E432AA"/>
    <w:rsid w:val="00E503EE"/>
    <w:rsid w:val="00E579FE"/>
    <w:rsid w:val="00E8016E"/>
    <w:rsid w:val="00E9714E"/>
    <w:rsid w:val="00EC1F83"/>
    <w:rsid w:val="00EC3649"/>
    <w:rsid w:val="00EE77BE"/>
    <w:rsid w:val="00F63269"/>
    <w:rsid w:val="00F84952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B3A88-BB6C-46B1-872B-2F7B0928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sbd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 me</dc:creator>
  <cp:keywords/>
  <dc:description/>
  <cp:lastModifiedBy>tumendelger</cp:lastModifiedBy>
  <cp:revision>49</cp:revision>
  <cp:lastPrinted>2015-08-28T03:21:00Z</cp:lastPrinted>
  <dcterms:created xsi:type="dcterms:W3CDTF">2014-12-18T16:46:00Z</dcterms:created>
  <dcterms:modified xsi:type="dcterms:W3CDTF">2015-08-28T04:03:00Z</dcterms:modified>
</cp:coreProperties>
</file>